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0" w:rsidRDefault="00CC0285" w:rsidP="00CC0285">
      <w:pPr>
        <w:spacing w:after="0"/>
      </w:pPr>
      <w:bookmarkStart w:id="0" w:name="_GoBack"/>
      <w:bookmarkEnd w:id="0"/>
      <w:r>
        <w:t>The Organizational meeting of the Athens Town Board was held on January 2, 2018 and called to order by Supervisor Robert F. Butler, Jr. at 6:50 p.m. with the Pledge of Allegiance to the Flag.</w:t>
      </w:r>
    </w:p>
    <w:p w:rsidR="00CC0285" w:rsidRDefault="00CC0285" w:rsidP="00CC0285">
      <w:pPr>
        <w:spacing w:after="0"/>
      </w:pPr>
    </w:p>
    <w:p w:rsidR="00CC0285" w:rsidRDefault="00934BBE" w:rsidP="00CC0285">
      <w:pPr>
        <w:spacing w:after="0"/>
      </w:pPr>
      <w:r>
        <w:t xml:space="preserve">The following people were present: Supervisor Butler; Councilwoman Mary H. Brandow; Councilman Michael Ragaini; Councilman Anthony Paluch; Councilman Richard M. Surrano, Jr. and Town Clerk Linda M. Stacey. </w:t>
      </w:r>
      <w:r w:rsidR="00697DEB">
        <w:t>(Highway</w:t>
      </w:r>
      <w:r>
        <w:t xml:space="preserve"> Superintendent John J. Farrell was absent.)</w:t>
      </w:r>
    </w:p>
    <w:p w:rsidR="00934BBE" w:rsidRDefault="00934BBE" w:rsidP="00CC0285">
      <w:pPr>
        <w:spacing w:after="0"/>
      </w:pPr>
    </w:p>
    <w:p w:rsidR="00934BBE" w:rsidRDefault="00934BBE" w:rsidP="00CC0285">
      <w:pPr>
        <w:spacing w:after="0"/>
      </w:pPr>
      <w:r>
        <w:t>These people were also present:</w:t>
      </w:r>
      <w:r w:rsidR="0069583C">
        <w:t xml:space="preserve"> Attorney Virginia Benedict; Bookkeeper/ Budget Officer Michael Strenka; Madelyn Brandow; Barbara Trembacz; George Brandow; John P. Farrell, Jr.;</w:t>
      </w:r>
      <w:r w:rsidR="00697DEB">
        <w:t xml:space="preserve"> Justice</w:t>
      </w:r>
      <w:r w:rsidR="006563B9">
        <w:t xml:space="preserve"> Constance Pazin; Nolan J. Pazin; </w:t>
      </w:r>
      <w:r w:rsidR="00697DEB">
        <w:t>Justice</w:t>
      </w:r>
      <w:r w:rsidR="006563B9">
        <w:t xml:space="preserve"> James H. Robinson , Jr.; Co</w:t>
      </w:r>
      <w:r w:rsidR="00697DEB">
        <w:t>urt Clerk Vincenzina Carl; Marla</w:t>
      </w:r>
      <w:r w:rsidR="006563B9">
        <w:t xml:space="preserve"> Butler; Clara Butler and Tatum Butler. </w:t>
      </w:r>
    </w:p>
    <w:p w:rsidR="00E451AA" w:rsidRDefault="00E451AA" w:rsidP="00CC0285">
      <w:pPr>
        <w:spacing w:after="0"/>
      </w:pPr>
    </w:p>
    <w:p w:rsidR="00E451AA" w:rsidRDefault="00E451AA" w:rsidP="00CC0285">
      <w:pPr>
        <w:spacing w:after="0"/>
      </w:pPr>
      <w:r>
        <w:t>The first order of business was the swearing in of the ne</w:t>
      </w:r>
      <w:r w:rsidR="00145069">
        <w:t>wly elected officials.</w:t>
      </w:r>
    </w:p>
    <w:p w:rsidR="00145069" w:rsidRDefault="00145069" w:rsidP="00CC0285">
      <w:pPr>
        <w:spacing w:after="0"/>
      </w:pPr>
    </w:p>
    <w:p w:rsidR="00145069" w:rsidRDefault="00145069" w:rsidP="00CC0285">
      <w:pPr>
        <w:spacing w:after="0"/>
      </w:pPr>
      <w:r w:rsidRPr="00145069">
        <w:rPr>
          <w:b/>
          <w:u w:val="single"/>
        </w:rPr>
        <w:t>Councilman Anthony Paluch</w:t>
      </w:r>
      <w:r>
        <w:t xml:space="preserve"> was sworn in for a </w:t>
      </w:r>
      <w:r w:rsidRPr="00327B7B">
        <w:rPr>
          <w:b/>
          <w:u w:val="single"/>
        </w:rPr>
        <w:t>term of four years</w:t>
      </w:r>
      <w:r w:rsidR="00327B7B">
        <w:rPr>
          <w:b/>
          <w:u w:val="single"/>
        </w:rPr>
        <w:t>,</w:t>
      </w:r>
      <w:r>
        <w:t xml:space="preserve"> by Town Justice James H. Robinson, Jr. wit</w:t>
      </w:r>
      <w:r w:rsidR="00AA1030">
        <w:t>h Barbara Trembacz holding the B</w:t>
      </w:r>
      <w:r>
        <w:t xml:space="preserve">ible. </w:t>
      </w:r>
    </w:p>
    <w:p w:rsidR="00145069" w:rsidRDefault="00145069" w:rsidP="00CC0285">
      <w:pPr>
        <w:spacing w:after="0"/>
      </w:pPr>
    </w:p>
    <w:p w:rsidR="00145069" w:rsidRDefault="00145069" w:rsidP="00CC0285">
      <w:pPr>
        <w:spacing w:after="0"/>
      </w:pPr>
      <w:r w:rsidRPr="00145069">
        <w:rPr>
          <w:b/>
          <w:u w:val="single"/>
        </w:rPr>
        <w:t>Councilwoman Mary H. Brandow</w:t>
      </w:r>
      <w:r>
        <w:t xml:space="preserve"> was sworn in for a </w:t>
      </w:r>
      <w:r w:rsidRPr="00327B7B">
        <w:rPr>
          <w:b/>
          <w:u w:val="single"/>
        </w:rPr>
        <w:t>term of four years</w:t>
      </w:r>
      <w:r w:rsidR="00327B7B">
        <w:rPr>
          <w:b/>
          <w:u w:val="single"/>
        </w:rPr>
        <w:t>,</w:t>
      </w:r>
      <w:r>
        <w:t xml:space="preserve"> by Town Justice James H. Robinson, Jr. with </w:t>
      </w:r>
      <w:r w:rsidR="00AA1030">
        <w:t>her husband George holding the B</w:t>
      </w:r>
      <w:r>
        <w:t>ible.</w:t>
      </w:r>
    </w:p>
    <w:p w:rsidR="006563B9" w:rsidRDefault="006563B9" w:rsidP="00CC0285">
      <w:pPr>
        <w:spacing w:after="0"/>
      </w:pPr>
    </w:p>
    <w:p w:rsidR="00145069" w:rsidRDefault="00145069" w:rsidP="00CC0285">
      <w:pPr>
        <w:spacing w:after="0"/>
      </w:pPr>
      <w:r w:rsidRPr="00145069">
        <w:rPr>
          <w:b/>
          <w:u w:val="single"/>
        </w:rPr>
        <w:t>Supervisor Robert F. Butler, Jr</w:t>
      </w:r>
      <w:r>
        <w:t xml:space="preserve">. was sworn in for a </w:t>
      </w:r>
      <w:r w:rsidRPr="00327B7B">
        <w:rPr>
          <w:b/>
          <w:u w:val="single"/>
        </w:rPr>
        <w:t>term of two years</w:t>
      </w:r>
      <w:r w:rsidR="00327B7B">
        <w:rPr>
          <w:b/>
          <w:u w:val="single"/>
        </w:rPr>
        <w:t>,</w:t>
      </w:r>
      <w:r>
        <w:t xml:space="preserve"> by Town Justice James H. Robinson, Jr. </w:t>
      </w:r>
      <w:r w:rsidR="00AA1030">
        <w:t>with his son Tatum holding the B</w:t>
      </w:r>
      <w:r>
        <w:t>ible.</w:t>
      </w:r>
    </w:p>
    <w:p w:rsidR="00145069" w:rsidRDefault="00145069" w:rsidP="00CC0285">
      <w:pPr>
        <w:spacing w:after="0"/>
      </w:pPr>
    </w:p>
    <w:p w:rsidR="00145069" w:rsidRDefault="00145069" w:rsidP="00CC0285">
      <w:pPr>
        <w:spacing w:after="0"/>
      </w:pPr>
      <w:r w:rsidRPr="00327B7B">
        <w:rPr>
          <w:b/>
          <w:u w:val="single"/>
        </w:rPr>
        <w:t>Town Justice Constance Pazin</w:t>
      </w:r>
      <w:r>
        <w:t xml:space="preserve"> was sworn in for a </w:t>
      </w:r>
      <w:r w:rsidR="00327B7B" w:rsidRPr="00327B7B">
        <w:rPr>
          <w:b/>
          <w:u w:val="single"/>
        </w:rPr>
        <w:t>term</w:t>
      </w:r>
      <w:r w:rsidRPr="00327B7B">
        <w:rPr>
          <w:b/>
          <w:u w:val="single"/>
        </w:rPr>
        <w:t xml:space="preserve"> of four years</w:t>
      </w:r>
      <w:r w:rsidR="00327B7B">
        <w:rPr>
          <w:b/>
          <w:u w:val="single"/>
        </w:rPr>
        <w:t>,</w:t>
      </w:r>
      <w:r>
        <w:t xml:space="preserve"> by T</w:t>
      </w:r>
      <w:r w:rsidR="00327B7B">
        <w:t xml:space="preserve">own Justice James H. Robinson, Jr. </w:t>
      </w:r>
      <w:r w:rsidR="00AA1030">
        <w:t>with her son Nolan holding the B</w:t>
      </w:r>
      <w:r w:rsidR="00327B7B">
        <w:t>ible.</w:t>
      </w:r>
    </w:p>
    <w:p w:rsidR="00AA1030" w:rsidRDefault="00AA1030" w:rsidP="00CC0285">
      <w:pPr>
        <w:spacing w:after="0"/>
      </w:pPr>
    </w:p>
    <w:p w:rsidR="00AA1030" w:rsidRDefault="00AA1030" w:rsidP="00CC0285">
      <w:pPr>
        <w:spacing w:after="0"/>
      </w:pPr>
      <w:r>
        <w:t>The following bills were audited prior to the meeting and ordered paid:</w:t>
      </w:r>
    </w:p>
    <w:p w:rsidR="00AA1030" w:rsidRDefault="00AA1030" w:rsidP="00CC0285">
      <w:pPr>
        <w:spacing w:after="0"/>
      </w:pPr>
      <w:r w:rsidRPr="00FD6D36">
        <w:rPr>
          <w:b/>
          <w:u w:val="single"/>
        </w:rPr>
        <w:t>General Abstract #1,</w:t>
      </w:r>
      <w:r>
        <w:t xml:space="preserve"> vouchers #1 through #18 inclusive for </w:t>
      </w:r>
      <w:r w:rsidRPr="00FD6D36">
        <w:rPr>
          <w:b/>
          <w:u w:val="single"/>
        </w:rPr>
        <w:t>$50,024</w:t>
      </w:r>
      <w:r w:rsidR="00FD6D36" w:rsidRPr="00FD6D36">
        <w:rPr>
          <w:b/>
          <w:u w:val="single"/>
        </w:rPr>
        <w:t>.66</w:t>
      </w:r>
      <w:r w:rsidR="00FD6D36">
        <w:t>.</w:t>
      </w:r>
    </w:p>
    <w:p w:rsidR="00FD6D36" w:rsidRDefault="00FD6D36" w:rsidP="00CC0285">
      <w:pPr>
        <w:spacing w:after="0"/>
      </w:pPr>
      <w:r w:rsidRPr="00FD6D36">
        <w:rPr>
          <w:b/>
          <w:u w:val="single"/>
        </w:rPr>
        <w:t>Highway Abstract #1</w:t>
      </w:r>
      <w:r>
        <w:t xml:space="preserve">, vouchers #1 through #2 inclusive for </w:t>
      </w:r>
      <w:r w:rsidRPr="00FD6D36">
        <w:rPr>
          <w:b/>
          <w:u w:val="single"/>
        </w:rPr>
        <w:t>$7,929.72</w:t>
      </w:r>
      <w:r>
        <w:t>.</w:t>
      </w:r>
    </w:p>
    <w:p w:rsidR="00FD6D36" w:rsidRDefault="00FD6D36" w:rsidP="00CC0285">
      <w:pPr>
        <w:spacing w:after="0"/>
      </w:pPr>
      <w:r w:rsidRPr="00FD6D36">
        <w:rPr>
          <w:b/>
          <w:u w:val="single"/>
        </w:rPr>
        <w:t>Capital Projects H</w:t>
      </w:r>
      <w:r>
        <w:t xml:space="preserve"> Abstract #1, voucher #1 for </w:t>
      </w:r>
      <w:r w:rsidRPr="00FD6D36">
        <w:rPr>
          <w:b/>
          <w:u w:val="single"/>
        </w:rPr>
        <w:t>$24,240.44</w:t>
      </w:r>
      <w:r>
        <w:t>.</w:t>
      </w:r>
    </w:p>
    <w:p w:rsidR="00FD6D36" w:rsidRDefault="00FD6D36" w:rsidP="00CC0285">
      <w:pPr>
        <w:spacing w:after="0"/>
      </w:pPr>
    </w:p>
    <w:p w:rsidR="00B64216" w:rsidRDefault="00FD6D36" w:rsidP="00CC0285">
      <w:pPr>
        <w:spacing w:after="0"/>
      </w:pPr>
      <w:r w:rsidRPr="00B64216">
        <w:rPr>
          <w:b/>
          <w:u w:val="single"/>
        </w:rPr>
        <w:t>On the motion of Councilman Michael Ragaini</w:t>
      </w:r>
      <w:r>
        <w:t xml:space="preserve"> seconded by Councilman Richard M. Surrano, Jr. the following </w:t>
      </w:r>
      <w:r w:rsidRPr="00B64216">
        <w:rPr>
          <w:b/>
          <w:u w:val="single"/>
        </w:rPr>
        <w:t>RESOLUTION #2018-1</w:t>
      </w:r>
      <w:r>
        <w:t xml:space="preserve"> </w:t>
      </w:r>
      <w:r w:rsidRPr="00B64216">
        <w:rPr>
          <w:i/>
        </w:rPr>
        <w:t xml:space="preserve">to adopt </w:t>
      </w:r>
      <w:r w:rsidR="00B64216" w:rsidRPr="00B64216">
        <w:rPr>
          <w:i/>
        </w:rPr>
        <w:t xml:space="preserve">the </w:t>
      </w:r>
      <w:r w:rsidR="00B64216" w:rsidRPr="00F04679">
        <w:rPr>
          <w:i/>
          <w:u w:val="single"/>
        </w:rPr>
        <w:t>2018</w:t>
      </w:r>
      <w:r w:rsidRPr="00F04679">
        <w:rPr>
          <w:i/>
          <w:u w:val="single"/>
        </w:rPr>
        <w:t xml:space="preserve"> Rules of Procedure</w:t>
      </w:r>
      <w:r w:rsidR="00B64216" w:rsidRPr="00F04679">
        <w:rPr>
          <w:i/>
          <w:u w:val="single"/>
        </w:rPr>
        <w:t xml:space="preserve"> for a Town m</w:t>
      </w:r>
      <w:r w:rsidR="00F04679" w:rsidRPr="00F04679">
        <w:rPr>
          <w:i/>
          <w:u w:val="single"/>
        </w:rPr>
        <w:t xml:space="preserve">eeting </w:t>
      </w:r>
      <w:r w:rsidR="00F04679">
        <w:rPr>
          <w:i/>
        </w:rPr>
        <w:t>was adopted as follow:</w:t>
      </w:r>
    </w:p>
    <w:p w:rsidR="001457B6" w:rsidRDefault="001457B6" w:rsidP="001457B6">
      <w:pPr>
        <w:pStyle w:val="Header"/>
        <w:jc w:val="center"/>
      </w:pPr>
      <w:r>
        <w:t>2018</w:t>
      </w:r>
    </w:p>
    <w:p w:rsidR="001457B6" w:rsidRDefault="001457B6" w:rsidP="001457B6">
      <w:pPr>
        <w:pStyle w:val="Header"/>
        <w:jc w:val="center"/>
      </w:pPr>
      <w:r>
        <w:t>Rules of Procedure for Town Board Meetings</w:t>
      </w:r>
    </w:p>
    <w:p w:rsidR="001457B6" w:rsidRDefault="001457B6" w:rsidP="001457B6">
      <w:pPr>
        <w:pStyle w:val="Header"/>
        <w:jc w:val="center"/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Cs w:val="20"/>
        </w:rPr>
        <w:t>1</w:t>
      </w:r>
      <w:r w:rsidRPr="00F04679">
        <w:rPr>
          <w:sz w:val="20"/>
          <w:szCs w:val="20"/>
        </w:rPr>
        <w:t xml:space="preserve">.  </w:t>
      </w:r>
      <w:r w:rsidR="00F04679" w:rsidRPr="00F04679">
        <w:rPr>
          <w:sz w:val="20"/>
          <w:szCs w:val="20"/>
        </w:rPr>
        <w:t>Upon</w:t>
      </w:r>
      <w:r w:rsidR="00F04679" w:rsidRPr="00F04679">
        <w:t xml:space="preserve"> </w:t>
      </w:r>
      <w:r>
        <w:rPr>
          <w:sz w:val="20"/>
          <w:szCs w:val="20"/>
        </w:rPr>
        <w:t xml:space="preserve">entering the site of the Athens Town Board meetings, all cellular phones, non-emergency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service pagers and other such electronic devices shall be set to function in a way imperceptible </w:t>
      </w:r>
    </w:p>
    <w:p w:rsidR="001457B6" w:rsidRDefault="001457B6" w:rsidP="001457B6">
      <w:pPr>
        <w:pStyle w:val="Header"/>
        <w:tabs>
          <w:tab w:val="left" w:pos="720"/>
        </w:tabs>
        <w:rPr>
          <w:szCs w:val="24"/>
        </w:rPr>
      </w:pPr>
      <w:r>
        <w:rPr>
          <w:sz w:val="20"/>
          <w:szCs w:val="20"/>
        </w:rPr>
        <w:t xml:space="preserve">      to any other person present.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2.   All meetings will begin at the same, routine, and normal time, as legally posted in compliance with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the New York State Public Officer’s Law, following a routine agenda as adopted both by tradition and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vote of the Town Board.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3.  No additional matters are to be considered until each matter on the prepared agenda has been acted upon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by the Town Board.  Therefore, all department heads are encouraged to remain until the adjournment of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the meeting.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4.  To foster an element of sincere mutual respect, no demonstration, inappropriate applause or verbal support,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booing, or any such disruptive response, which would interrupt the civility and formality of a Town Board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meeting will be tolerated.  Any person or group persisting in such action will be asked to leave the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meeting, with the concurrence of a majority vote of the Town Board.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5.  Anyone wishing to be placed on the agenda to address the Town Board on a particular issue shall contact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the Town Clerk at least two (2) business days prior to the meeting, giving their name, address, and the topic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wished to be discussed.  Citizens are encouraged to limit their presentations to seven (7) minutes, and to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present to the Town Board supporting documentation as deemed appropriate to their position.  Not allowing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a petitioning citizen to address the Town Board is recognized as a serious matter, and if deemed appropriate,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shall only be agreed to by a majority vote of the Town Board.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6.  Any person addressing the Town Board shall direct his/her comment to the Supervisor and Town Board,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and not engage any Town Board Member, department head, or any other member of the audience in a debate.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Questions shall be directed to the Supervisor who may choose to answer or to defer the question to a department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head or other Board member.  Some questions may be tabled for future research, at which point the Supervisor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will answer the citizen with a reasonable time frame for a final response.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7.  A time will be allotted at each meeting for the assembled public to comment upon or to ask further questions of 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the </w:t>
      </w:r>
      <w:r w:rsidR="00F04679">
        <w:rPr>
          <w:sz w:val="20"/>
          <w:szCs w:val="20"/>
        </w:rPr>
        <w:t>Supervisor regarding</w:t>
      </w:r>
      <w:r>
        <w:rPr>
          <w:sz w:val="20"/>
          <w:szCs w:val="20"/>
        </w:rPr>
        <w:t xml:space="preserve"> any of the discussions which had </w:t>
      </w:r>
      <w:r w:rsidR="00F04679">
        <w:rPr>
          <w:sz w:val="20"/>
          <w:szCs w:val="20"/>
        </w:rPr>
        <w:t>taken place</w:t>
      </w:r>
      <w:r>
        <w:rPr>
          <w:sz w:val="20"/>
          <w:szCs w:val="20"/>
        </w:rPr>
        <w:t xml:space="preserve"> at this meeting. A 15 minute limit per 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topic from the floor.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8.  At no time may any of these provisions, as adopted, be modified without a majority vote of the Town Board.</w:t>
      </w:r>
    </w:p>
    <w:p w:rsidR="001457B6" w:rsidRDefault="001457B6" w:rsidP="001457B6">
      <w:pPr>
        <w:pStyle w:val="Header"/>
        <w:tabs>
          <w:tab w:val="left" w:pos="720"/>
        </w:tabs>
        <w:rPr>
          <w:sz w:val="20"/>
          <w:szCs w:val="20"/>
        </w:rPr>
      </w:pPr>
    </w:p>
    <w:p w:rsidR="00F04679" w:rsidRDefault="00F04679" w:rsidP="00F04679">
      <w:pPr>
        <w:spacing w:after="0"/>
      </w:pPr>
      <w:r>
        <w:t>This resolution was adopted: Ayes-5 (Butler; Brandow; Ragaini; Paluch; Surrano) Noes-0 Absent-0 Abstentions-0             :</w:t>
      </w:r>
    </w:p>
    <w:p w:rsidR="00B64216" w:rsidRDefault="00B64216" w:rsidP="00CC0285">
      <w:pPr>
        <w:spacing w:after="0"/>
      </w:pPr>
    </w:p>
    <w:p w:rsidR="00B64216" w:rsidRDefault="00F04679" w:rsidP="00CC0285">
      <w:pPr>
        <w:spacing w:after="0"/>
      </w:pPr>
      <w:r w:rsidRPr="00F04679">
        <w:rPr>
          <w:b/>
          <w:u w:val="single"/>
        </w:rPr>
        <w:t>On the motion of Councilwoman Mary H. Brandow</w:t>
      </w:r>
      <w:r>
        <w:t xml:space="preserve"> seconded by Councilman Anthony Paluch the following </w:t>
      </w:r>
      <w:r w:rsidRPr="00F04679">
        <w:rPr>
          <w:b/>
          <w:u w:val="single"/>
        </w:rPr>
        <w:t>RESOLUTION #2018-2</w:t>
      </w:r>
      <w:r>
        <w:t xml:space="preserve"> to adopt the </w:t>
      </w:r>
      <w:r w:rsidRPr="00F04679">
        <w:rPr>
          <w:u w:val="single"/>
        </w:rPr>
        <w:t>2018 Salary Schedule</w:t>
      </w:r>
      <w:r>
        <w:t xml:space="preserve"> as follows:</w:t>
      </w:r>
    </w:p>
    <w:p w:rsidR="0027172E" w:rsidRDefault="0027172E" w:rsidP="00CC0285">
      <w:pPr>
        <w:spacing w:after="0"/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700"/>
        <w:gridCol w:w="1000"/>
        <w:gridCol w:w="222"/>
        <w:gridCol w:w="2220"/>
        <w:gridCol w:w="222"/>
        <w:gridCol w:w="937"/>
        <w:gridCol w:w="222"/>
        <w:gridCol w:w="880"/>
        <w:gridCol w:w="700"/>
        <w:gridCol w:w="1040"/>
        <w:gridCol w:w="1060"/>
      </w:tblGrid>
      <w:tr w:rsidR="00E64631" w:rsidRPr="00E64631" w:rsidTr="00E6463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 Proposed Salaries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Payroll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Yearly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Ragaini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Councilman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  4,257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Paluch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Councilman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  4,257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Brandow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Councilwoman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  4,257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Surrano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Councilman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  4,257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Butler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Supervisor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10,775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Ragaini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Deputy Supervisor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Quarterly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  1,539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Stacey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Town Clerk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1560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53,914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Salary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Farrell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Hway Supt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59,835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Salary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Pazin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Judge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P/T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15,831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Salary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Robinson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Judge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Elected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Monthly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P/T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15,831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Salary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Gasparini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Code Enf. Officer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16,071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Stacey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Deputy Town Clerk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16,630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Strenka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Bookkeeper/Budget Officer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30,000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Puorro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Justice Clerk 1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50,149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Carl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Justice Clerk 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43,618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Robinson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MEO Working Supervisor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Appointed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47,717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+ OT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Rose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MEO I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Appointed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35,110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+ OT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Alberti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MEO II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Appointed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43,930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+ OT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Hendricks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MEO III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Appointed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38,854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+ OT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Vail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MEO IV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Appointed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38,854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+ OT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McBride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Acting Assessor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1664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40,785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Assessor Clerk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Appointed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Bi-weekly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        12,168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64631" w:rsidRPr="00E64631" w:rsidTr="00E6463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6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31" w:rsidRPr="00E64631" w:rsidRDefault="00E64631" w:rsidP="00E646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35397" w:rsidRDefault="00535397" w:rsidP="00535397">
      <w:pPr>
        <w:spacing w:after="0"/>
      </w:pPr>
      <w:r>
        <w:t>Resolution was adopted: Ayes-5 (Butler; Brandow; Ragaini; Paluch; Surrano) Noes-0 Absent-0 Abstentions-0             :</w:t>
      </w:r>
    </w:p>
    <w:p w:rsidR="0027172E" w:rsidRDefault="0027172E" w:rsidP="00CC0285">
      <w:pPr>
        <w:spacing w:after="0"/>
      </w:pPr>
    </w:p>
    <w:p w:rsidR="00535397" w:rsidRDefault="00535397" w:rsidP="00CC0285">
      <w:pPr>
        <w:spacing w:after="0"/>
      </w:pPr>
    </w:p>
    <w:p w:rsidR="00535397" w:rsidRPr="006142E0" w:rsidRDefault="00535397" w:rsidP="00CC0285">
      <w:pPr>
        <w:spacing w:after="0"/>
        <w:rPr>
          <w:i/>
        </w:rPr>
      </w:pPr>
      <w:r w:rsidRPr="00535397">
        <w:rPr>
          <w:b/>
          <w:u w:val="single"/>
        </w:rPr>
        <w:lastRenderedPageBreak/>
        <w:t>On the motion of Councilman Anthony Paluch</w:t>
      </w:r>
      <w:r>
        <w:t xml:space="preserve"> seconded by Councilman Richard M. Surrano, Jr. the following </w:t>
      </w:r>
      <w:r w:rsidRPr="00535397">
        <w:rPr>
          <w:b/>
          <w:u w:val="single"/>
        </w:rPr>
        <w:t>RESOLUTION #2018-3</w:t>
      </w:r>
      <w:r>
        <w:t xml:space="preserve"> to </w:t>
      </w:r>
      <w:r w:rsidRPr="006142E0">
        <w:rPr>
          <w:i/>
        </w:rPr>
        <w:t>authorize the Highway Superintendent the expenditure of funds as needed for the purchase of small tools or on parts as per Town Law #52,</w:t>
      </w:r>
    </w:p>
    <w:p w:rsidR="00583FC9" w:rsidRDefault="00535397" w:rsidP="00583FC9">
      <w:pPr>
        <w:spacing w:after="0"/>
      </w:pPr>
      <w:r w:rsidRPr="006142E0">
        <w:rPr>
          <w:i/>
        </w:rPr>
        <w:t>Articles I &amp; II without prior Board approval was adopted</w:t>
      </w:r>
      <w:r>
        <w:t>.</w:t>
      </w:r>
      <w:r w:rsidR="00583FC9">
        <w:t xml:space="preserve"> Ayes-5 (Butler; Brandow; Ragaini; Paluch; Surrano) Noes-0 Absent-0 Abstentions-0             </w:t>
      </w:r>
    </w:p>
    <w:p w:rsidR="006142E0" w:rsidRDefault="006142E0" w:rsidP="00583FC9">
      <w:pPr>
        <w:spacing w:after="0"/>
      </w:pPr>
    </w:p>
    <w:p w:rsidR="006142E0" w:rsidRDefault="006142E0" w:rsidP="00583FC9">
      <w:pPr>
        <w:spacing w:after="0"/>
      </w:pPr>
      <w:r w:rsidRPr="006142E0">
        <w:rPr>
          <w:b/>
          <w:u w:val="single"/>
        </w:rPr>
        <w:t>On the motion of Councilwoman Mary H. Brandow</w:t>
      </w:r>
      <w:r>
        <w:t xml:space="preserve"> seconded by Councilman Michael Ragaini the following </w:t>
      </w:r>
      <w:r w:rsidRPr="006142E0">
        <w:rPr>
          <w:b/>
          <w:u w:val="single"/>
        </w:rPr>
        <w:t>RESOLUTION #2018-4</w:t>
      </w:r>
      <w:r>
        <w:t xml:space="preserve"> </w:t>
      </w:r>
      <w:r w:rsidRPr="006142E0">
        <w:rPr>
          <w:i/>
        </w:rPr>
        <w:t>establishing the mileage reimbursement rate at the IRS recommended rate for use of employee’s own vehicle on Town Business, was adopted.</w:t>
      </w:r>
    </w:p>
    <w:p w:rsidR="006142E0" w:rsidRDefault="006142E0" w:rsidP="006142E0">
      <w:pPr>
        <w:spacing w:after="0"/>
      </w:pPr>
      <w:r>
        <w:t xml:space="preserve">Ayes-5 (Butler; Brandow; Ragaini; Paluch; Surrano) Noes-0 Absent-0 Abstentions-0             </w:t>
      </w:r>
    </w:p>
    <w:p w:rsidR="006142E0" w:rsidRDefault="006142E0" w:rsidP="00583FC9">
      <w:pPr>
        <w:spacing w:after="0"/>
      </w:pPr>
    </w:p>
    <w:p w:rsidR="00BF0CD3" w:rsidRDefault="003666D2" w:rsidP="00BF0CD3">
      <w:pPr>
        <w:spacing w:after="0"/>
      </w:pPr>
      <w:r w:rsidRPr="00BB36EA">
        <w:rPr>
          <w:b/>
          <w:u w:val="single"/>
        </w:rPr>
        <w:t>On the motion of Councilman Richard M. Surrano, Jr.</w:t>
      </w:r>
      <w:r>
        <w:t xml:space="preserve"> seconded by Councilman</w:t>
      </w:r>
      <w:r w:rsidR="00BB36EA">
        <w:t xml:space="preserve"> Anthony Paluch the following </w:t>
      </w:r>
      <w:r w:rsidR="00BB36EA" w:rsidRPr="00BB36EA">
        <w:rPr>
          <w:b/>
          <w:u w:val="single"/>
        </w:rPr>
        <w:t>RESOLUTION</w:t>
      </w:r>
      <w:r w:rsidR="00BB36EA" w:rsidRPr="00BB36EA">
        <w:rPr>
          <w:u w:val="single"/>
        </w:rPr>
        <w:t xml:space="preserve"> </w:t>
      </w:r>
      <w:r w:rsidR="00BB36EA" w:rsidRPr="00281178">
        <w:rPr>
          <w:b/>
          <w:u w:val="single"/>
        </w:rPr>
        <w:t>#2018-5</w:t>
      </w:r>
      <w:r w:rsidR="00BB36EA">
        <w:rPr>
          <w:u w:val="single"/>
        </w:rPr>
        <w:t xml:space="preserve"> </w:t>
      </w:r>
      <w:r w:rsidR="00BB36EA" w:rsidRPr="00301CFF">
        <w:rPr>
          <w:i/>
        </w:rPr>
        <w:t>setting up Petty cash funds as follow: $ 100.00 each for Justice Pazin; Justice Robinson and Highway Superintendent John J. Farrell and $300.00 for Town Clerk Linda M. Stacey, was adopted</w:t>
      </w:r>
      <w:r w:rsidR="00BF0CD3">
        <w:t xml:space="preserve">; Ayes-5 (Butler; Brandow; Ragaini; Paluch; Surrano) Noes-0 Absent-0 Abstentions-0             </w:t>
      </w:r>
    </w:p>
    <w:p w:rsidR="003666D2" w:rsidRPr="00BB36EA" w:rsidRDefault="003666D2" w:rsidP="00583FC9">
      <w:pPr>
        <w:spacing w:after="0"/>
      </w:pPr>
    </w:p>
    <w:p w:rsidR="00535397" w:rsidRDefault="00BF0CD3" w:rsidP="00CC0285">
      <w:pPr>
        <w:spacing w:after="0"/>
      </w:pPr>
      <w:r w:rsidRPr="00301CFF">
        <w:rPr>
          <w:b/>
          <w:u w:val="single"/>
        </w:rPr>
        <w:t xml:space="preserve">On the motion of </w:t>
      </w:r>
      <w:r w:rsidR="00301CFF" w:rsidRPr="00301CFF">
        <w:rPr>
          <w:b/>
          <w:u w:val="single"/>
        </w:rPr>
        <w:t>Councilwoman Mary H. Brandow</w:t>
      </w:r>
      <w:r w:rsidR="00301CFF">
        <w:t xml:space="preserve"> seconded by Councilman Michael Ragaini the following </w:t>
      </w:r>
      <w:r w:rsidR="00301CFF" w:rsidRPr="00301CFF">
        <w:rPr>
          <w:b/>
          <w:u w:val="single"/>
        </w:rPr>
        <w:t>RESOLUTION #2018-6</w:t>
      </w:r>
      <w:r w:rsidR="00301CFF">
        <w:t xml:space="preserve"> </w:t>
      </w:r>
      <w:r w:rsidR="00301CFF" w:rsidRPr="00301CFF">
        <w:rPr>
          <w:i/>
        </w:rPr>
        <w:t>authorizing a cash drawer for the Town Clerk at $100.00 and a cash Drawer for Tax Collection at $125.00 was adopted.</w:t>
      </w:r>
      <w:r w:rsidR="00301CFF">
        <w:t xml:space="preserve"> Ayes-5 (Butler; Brandow; Ragaini; Paluch; Surrano) Noes-0 Absent-0 Abstentions-0  </w:t>
      </w:r>
    </w:p>
    <w:p w:rsidR="00301CFF" w:rsidRDefault="00301CFF" w:rsidP="00CC0285">
      <w:pPr>
        <w:spacing w:after="0"/>
      </w:pPr>
    </w:p>
    <w:p w:rsidR="00930066" w:rsidRDefault="00282A2B" w:rsidP="00CC0285">
      <w:pPr>
        <w:spacing w:after="0"/>
      </w:pPr>
      <w:r w:rsidRPr="00930066">
        <w:rPr>
          <w:b/>
          <w:u w:val="single"/>
        </w:rPr>
        <w:t>On the motion of</w:t>
      </w:r>
      <w:r w:rsidR="00930066">
        <w:rPr>
          <w:b/>
          <w:u w:val="single"/>
        </w:rPr>
        <w:t xml:space="preserve"> Councilman</w:t>
      </w:r>
      <w:r w:rsidRPr="00930066">
        <w:rPr>
          <w:b/>
          <w:u w:val="single"/>
        </w:rPr>
        <w:t xml:space="preserve"> Anthony Paluch</w:t>
      </w:r>
      <w:r>
        <w:t xml:space="preserve"> seconded by Councilman Richard M. Surrano, Jr. the following </w:t>
      </w:r>
      <w:r w:rsidRPr="00930066">
        <w:rPr>
          <w:b/>
          <w:u w:val="single"/>
        </w:rPr>
        <w:t>RESOLUTION #2018-7</w:t>
      </w:r>
      <w:r>
        <w:t xml:space="preserve"> </w:t>
      </w:r>
      <w:r w:rsidRPr="00930066">
        <w:rPr>
          <w:i/>
        </w:rPr>
        <w:t xml:space="preserve">establishing </w:t>
      </w:r>
      <w:r w:rsidR="00930066" w:rsidRPr="00930066">
        <w:rPr>
          <w:i/>
        </w:rPr>
        <w:t>the meeting dates for 2018 as the first and Mondays of each month UNLESS that day is a holiday and then it will be Tuesday, the next day. Meetings start at 6:45 pm to sign bills for Board members and 7:00 pm for the public was adopted.</w:t>
      </w:r>
      <w:r w:rsidR="00930066">
        <w:t xml:space="preserve">  Ayes-5 (Butler; Brandow; Ragaini; Paluch; Surrano) Noes-0 Absent-0 Abstentions-0 </w:t>
      </w:r>
    </w:p>
    <w:p w:rsidR="00930066" w:rsidRDefault="00930066" w:rsidP="00CC0285">
      <w:pPr>
        <w:spacing w:after="0"/>
      </w:pPr>
    </w:p>
    <w:p w:rsidR="00301CFF" w:rsidRDefault="00930066" w:rsidP="00CC0285">
      <w:pPr>
        <w:spacing w:after="0"/>
      </w:pPr>
      <w:r w:rsidRPr="00BF4395">
        <w:rPr>
          <w:b/>
          <w:u w:val="single"/>
        </w:rPr>
        <w:t xml:space="preserve">On the motion of Councilman Michael Ragaini </w:t>
      </w:r>
      <w:r>
        <w:t xml:space="preserve">seconded by Councilwoman Mary H. Brandow the following </w:t>
      </w:r>
      <w:r w:rsidRPr="00BF4395">
        <w:rPr>
          <w:b/>
          <w:u w:val="single"/>
        </w:rPr>
        <w:t>RESOLUTION #2018-8</w:t>
      </w:r>
      <w:r>
        <w:t xml:space="preserve"> </w:t>
      </w:r>
      <w:r w:rsidR="00BF4395" w:rsidRPr="00BF4395">
        <w:rPr>
          <w:i/>
        </w:rPr>
        <w:t xml:space="preserve">designating the National Bank of Coxsackie as the Official Depository was adopted. </w:t>
      </w:r>
      <w:r w:rsidR="00BF4395">
        <w:t xml:space="preserve"> Ayes-5 (Butler; Brandow; Ragaini; Paluch; Surrano) Noes-0 Absent-0 Abstentions-0  </w:t>
      </w:r>
      <w:r>
        <w:t xml:space="preserve"> </w:t>
      </w:r>
    </w:p>
    <w:p w:rsidR="00BF4395" w:rsidRDefault="00BF4395" w:rsidP="00CC0285">
      <w:pPr>
        <w:spacing w:after="0"/>
      </w:pPr>
    </w:p>
    <w:p w:rsidR="008F7684" w:rsidRDefault="00BF4395" w:rsidP="00CC0285">
      <w:pPr>
        <w:spacing w:after="0"/>
      </w:pPr>
      <w:r w:rsidRPr="00BF4395">
        <w:rPr>
          <w:b/>
          <w:u w:val="single"/>
        </w:rPr>
        <w:t>On the motion of Councilman Michael Ragaini</w:t>
      </w:r>
      <w:r>
        <w:t xml:space="preserve"> seconded by Councilman Anthony Paluch the following </w:t>
      </w:r>
      <w:r w:rsidRPr="00BF4395">
        <w:rPr>
          <w:b/>
          <w:u w:val="single"/>
        </w:rPr>
        <w:t>RESOLUTION #2018-9</w:t>
      </w:r>
      <w:r>
        <w:t xml:space="preserve"> </w:t>
      </w:r>
      <w:r w:rsidRPr="00BF4395">
        <w:rPr>
          <w:i/>
        </w:rPr>
        <w:t>designating the Catskill Daily Mail as the Official Newspaper was adopted.</w:t>
      </w:r>
      <w:r>
        <w:t xml:space="preserve">  Ayes-3 </w:t>
      </w:r>
      <w:r w:rsidR="008F7684">
        <w:t xml:space="preserve">(Butler; Ragaini; Paluch) Noes-2 (Brandow; Surrano) </w:t>
      </w:r>
    </w:p>
    <w:p w:rsidR="008F7684" w:rsidRDefault="008F7684" w:rsidP="00CC0285">
      <w:pPr>
        <w:spacing w:after="0"/>
      </w:pPr>
      <w:r>
        <w:t>Absent-0</w:t>
      </w:r>
      <w:r w:rsidR="00BF4395">
        <w:t xml:space="preserve"> Abstentions-0 </w:t>
      </w:r>
    </w:p>
    <w:p w:rsidR="008F7684" w:rsidRDefault="008F7684" w:rsidP="00CC0285">
      <w:pPr>
        <w:spacing w:after="0"/>
      </w:pPr>
    </w:p>
    <w:p w:rsidR="008F7684" w:rsidRPr="00576566" w:rsidRDefault="00576566" w:rsidP="00CC0285">
      <w:pPr>
        <w:spacing w:after="0"/>
      </w:pPr>
      <w:r w:rsidRPr="00576566">
        <w:rPr>
          <w:b/>
          <w:u w:val="single"/>
        </w:rPr>
        <w:t>On the motion of Councilman Richard M. Surrano, Jr.</w:t>
      </w:r>
      <w:r>
        <w:t xml:space="preserve"> seconded by Councilman Anthony Paluch the following </w:t>
      </w:r>
      <w:r w:rsidRPr="00576566">
        <w:rPr>
          <w:b/>
          <w:u w:val="single"/>
        </w:rPr>
        <w:t>RESOLUTION #2018-</w:t>
      </w:r>
      <w:r w:rsidR="007B3E75" w:rsidRPr="00576566">
        <w:rPr>
          <w:b/>
          <w:u w:val="single"/>
        </w:rPr>
        <w:t>10</w:t>
      </w:r>
      <w:r w:rsidR="007B3E75">
        <w:rPr>
          <w:b/>
          <w:u w:val="single"/>
        </w:rPr>
        <w:t xml:space="preserve"> </w:t>
      </w:r>
      <w:r w:rsidR="007B3E75">
        <w:t>establishing</w:t>
      </w:r>
      <w:r w:rsidRPr="00576566">
        <w:rPr>
          <w:i/>
        </w:rPr>
        <w:t xml:space="preserve"> March 5, 2018 to audit the Justices Books &amp; Town Clerk’s Cash book was adopted.</w:t>
      </w:r>
      <w:r>
        <w:t xml:space="preserve"> Ayes-5 (Butler; Brandow; Ragaini; Paluch; Surrano) Noes-0 Absent-0 Abstentions-0  </w:t>
      </w:r>
    </w:p>
    <w:p w:rsidR="008F7684" w:rsidRDefault="008F7684" w:rsidP="00CC0285">
      <w:pPr>
        <w:spacing w:after="0"/>
      </w:pPr>
    </w:p>
    <w:p w:rsidR="00BF4395" w:rsidRDefault="00BF4395" w:rsidP="00CC0285">
      <w:pPr>
        <w:spacing w:after="0"/>
      </w:pPr>
      <w:r w:rsidRPr="00576566">
        <w:rPr>
          <w:b/>
          <w:u w:val="single"/>
        </w:rPr>
        <w:t xml:space="preserve"> </w:t>
      </w:r>
      <w:r w:rsidR="00576566" w:rsidRPr="00576566">
        <w:rPr>
          <w:b/>
          <w:u w:val="single"/>
        </w:rPr>
        <w:t>On the motion of Councilman Michael Ragaini</w:t>
      </w:r>
      <w:r w:rsidR="00576566">
        <w:t xml:space="preserve"> seconded by Councilwoman Mary H. Brandow the following </w:t>
      </w:r>
      <w:r w:rsidR="00576566" w:rsidRPr="00576566">
        <w:rPr>
          <w:b/>
          <w:u w:val="single"/>
        </w:rPr>
        <w:t>RESOLUTION #2018-11</w:t>
      </w:r>
      <w:r w:rsidR="00576566">
        <w:t xml:space="preserve"> </w:t>
      </w:r>
      <w:r w:rsidR="00576566" w:rsidRPr="00576566">
        <w:rPr>
          <w:i/>
        </w:rPr>
        <w:t>designating the Town Clerk as Registrar and Deputy Clerk as Deputy Registrar was adopted.</w:t>
      </w:r>
      <w:r w:rsidR="00576566">
        <w:t xml:space="preserve"> Ayes-5 (Butler; Brandow; Ragaini; Paluch; Surrano) Noes-0 Absent-0 Abstentions-0  </w:t>
      </w:r>
    </w:p>
    <w:p w:rsidR="00576566" w:rsidRDefault="00576566" w:rsidP="00CC0285">
      <w:pPr>
        <w:spacing w:after="0"/>
      </w:pPr>
    </w:p>
    <w:p w:rsidR="00BD3893" w:rsidRDefault="00576566" w:rsidP="00BD3893">
      <w:pPr>
        <w:spacing w:after="0"/>
      </w:pPr>
      <w:r w:rsidRPr="00BD3893">
        <w:rPr>
          <w:b/>
          <w:u w:val="single"/>
        </w:rPr>
        <w:t xml:space="preserve">On the motion of Councilman </w:t>
      </w:r>
      <w:r w:rsidR="00602BF5" w:rsidRPr="00BD3893">
        <w:rPr>
          <w:b/>
          <w:u w:val="single"/>
        </w:rPr>
        <w:t xml:space="preserve">Richard M. Surrano, Jr. </w:t>
      </w:r>
      <w:r w:rsidR="00602BF5">
        <w:t xml:space="preserve">seconded by Councilman Michael Ragaini the following </w:t>
      </w:r>
      <w:r w:rsidR="00602BF5" w:rsidRPr="00BD3893">
        <w:rPr>
          <w:b/>
          <w:u w:val="single"/>
        </w:rPr>
        <w:t>RESOLUTION #2018-12</w:t>
      </w:r>
      <w:r w:rsidR="00602BF5">
        <w:t xml:space="preserve">  </w:t>
      </w:r>
      <w:r w:rsidR="00602BF5" w:rsidRPr="00BD3893">
        <w:rPr>
          <w:i/>
        </w:rPr>
        <w:t>to designate Pattison Kosky Howe &amp; Bucci</w:t>
      </w:r>
      <w:r w:rsidR="00BD3893" w:rsidRPr="00BD3893">
        <w:rPr>
          <w:i/>
        </w:rPr>
        <w:t>o, CPA &amp; PCA as the Town’ accountants was adopted</w:t>
      </w:r>
      <w:r w:rsidR="00BD3893">
        <w:rPr>
          <w:i/>
        </w:rPr>
        <w:t>.</w:t>
      </w:r>
      <w:r w:rsidR="00BD3893">
        <w:t xml:space="preserve"> Ayes-5 (Butler; Brandow; Ragaini; Paluch; Surrano) Noes-0 Absent-0 Abstentions-0             :</w:t>
      </w:r>
    </w:p>
    <w:p w:rsidR="00576566" w:rsidRDefault="00576566" w:rsidP="00CC0285">
      <w:pPr>
        <w:spacing w:after="0"/>
      </w:pPr>
    </w:p>
    <w:p w:rsidR="00291614" w:rsidRDefault="00291614" w:rsidP="00CC0285">
      <w:pPr>
        <w:spacing w:after="0"/>
      </w:pPr>
    </w:p>
    <w:p w:rsidR="00291614" w:rsidRDefault="00291614" w:rsidP="00291614">
      <w:pPr>
        <w:spacing w:after="0"/>
      </w:pPr>
      <w:r w:rsidRPr="00291614">
        <w:rPr>
          <w:b/>
          <w:u w:val="single"/>
        </w:rPr>
        <w:lastRenderedPageBreak/>
        <w:t>On the motion of Councilman Richard M. Surrano, Jr</w:t>
      </w:r>
      <w:r>
        <w:t xml:space="preserve">. seconded by Councilman Michael Ragaini the following </w:t>
      </w:r>
      <w:r w:rsidRPr="00291614">
        <w:rPr>
          <w:b/>
          <w:u w:val="single"/>
        </w:rPr>
        <w:t>RESOLUTION #2018-13</w:t>
      </w:r>
      <w:r>
        <w:t xml:space="preserve"> </w:t>
      </w:r>
      <w:r w:rsidRPr="00291614">
        <w:rPr>
          <w:i/>
        </w:rPr>
        <w:t>to adopt the current Employee Handbook with amendments was adopted.</w:t>
      </w:r>
      <w:r>
        <w:t xml:space="preserve"> Ayes-5 (Butler; Brandow; Ragaini; Paluch; Surrano) Noes-0 Absent-0 Abstentions-0             </w:t>
      </w:r>
    </w:p>
    <w:p w:rsidR="00291614" w:rsidRDefault="00291614" w:rsidP="00291614">
      <w:pPr>
        <w:spacing w:after="0"/>
      </w:pPr>
    </w:p>
    <w:p w:rsidR="000F27EC" w:rsidRDefault="00291614" w:rsidP="000F27EC">
      <w:pPr>
        <w:spacing w:after="0"/>
      </w:pPr>
      <w:r w:rsidRPr="000F27EC">
        <w:rPr>
          <w:b/>
          <w:u w:val="single"/>
        </w:rPr>
        <w:t>On the motion of Councilman Anthony Paluch</w:t>
      </w:r>
      <w:r>
        <w:t xml:space="preserve"> seconded by Councilman Michael Ragaini the following </w:t>
      </w:r>
      <w:r w:rsidRPr="000F27EC">
        <w:rPr>
          <w:b/>
          <w:u w:val="single"/>
        </w:rPr>
        <w:t>RESOLUTION #2018-14</w:t>
      </w:r>
      <w:r>
        <w:t xml:space="preserve"> </w:t>
      </w:r>
      <w:r w:rsidRPr="000F27EC">
        <w:rPr>
          <w:i/>
        </w:rPr>
        <w:t xml:space="preserve">to designate Supervisor Robert F. Butler, Jr. as Delegate and </w:t>
      </w:r>
      <w:r w:rsidR="000F27EC" w:rsidRPr="000F27EC">
        <w:rPr>
          <w:i/>
        </w:rPr>
        <w:t>Councilman Richard M. Surrano, Jr. as Alternate to the Association of Towns Annual meeting held in NYC in February,</w:t>
      </w:r>
      <w:r w:rsidR="000F27EC">
        <w:t xml:space="preserve"> was adopted. Ayes-5 (Butler; Brandow; Ragaini; Paluch; Surrano) Noes-0 Absent-0 Abstentions-0             :</w:t>
      </w:r>
    </w:p>
    <w:p w:rsidR="00291614" w:rsidRDefault="00291614" w:rsidP="00291614">
      <w:pPr>
        <w:spacing w:after="0"/>
      </w:pPr>
    </w:p>
    <w:p w:rsidR="000F27EC" w:rsidRDefault="000F27EC" w:rsidP="00291614">
      <w:pPr>
        <w:spacing w:after="0"/>
      </w:pPr>
      <w:r w:rsidRPr="000F27EC">
        <w:rPr>
          <w:b/>
          <w:u w:val="single"/>
        </w:rPr>
        <w:t>Councilwoman Mary H. Brandow</w:t>
      </w:r>
      <w:r>
        <w:t xml:space="preserve"> made a motion seconded by Councilman Richard M. Surrano, Jr. to make the following one year appointments:</w:t>
      </w:r>
    </w:p>
    <w:p w:rsidR="000F27EC" w:rsidRDefault="000F27EC" w:rsidP="00291614">
      <w:pPr>
        <w:spacing w:after="0"/>
      </w:pPr>
    </w:p>
    <w:p w:rsidR="00B8294F" w:rsidRDefault="00B8294F" w:rsidP="00B8294F">
      <w:pPr>
        <w:spacing w:after="120"/>
      </w:pPr>
      <w:r>
        <w:t xml:space="preserve">Bookkeeper/Budget Officer                      Michael Strenka </w:t>
      </w:r>
    </w:p>
    <w:p w:rsidR="00B8294F" w:rsidRPr="00343A88" w:rsidRDefault="00B8294F" w:rsidP="00B8294F">
      <w:pPr>
        <w:spacing w:after="120"/>
      </w:pPr>
      <w:r w:rsidRPr="00343A88">
        <w:t>Deputy Supervisor</w:t>
      </w:r>
      <w:r>
        <w:rPr>
          <w:b/>
        </w:rPr>
        <w:t xml:space="preserve">                                    </w:t>
      </w:r>
      <w:r>
        <w:t>Michael Ragaini</w:t>
      </w:r>
    </w:p>
    <w:p w:rsidR="00B8294F" w:rsidRDefault="00B8294F" w:rsidP="00B8294F">
      <w:pPr>
        <w:spacing w:after="120"/>
      </w:pPr>
      <w:r w:rsidRPr="00BC19AB">
        <w:t>Tax Collector</w:t>
      </w:r>
      <w:r>
        <w:t xml:space="preserve">                                            Linda M. Stacey</w:t>
      </w:r>
    </w:p>
    <w:p w:rsidR="00B8294F" w:rsidRDefault="00B8294F" w:rsidP="00B8294F">
      <w:pPr>
        <w:spacing w:after="120"/>
      </w:pPr>
      <w:r>
        <w:t>Dep. Town Clerk &amp; Dep. Tax Coll.         Gail Stacey</w:t>
      </w:r>
    </w:p>
    <w:p w:rsidR="00B8294F" w:rsidRDefault="00B8294F" w:rsidP="00B8294F">
      <w:pPr>
        <w:spacing w:after="120"/>
      </w:pPr>
      <w:r>
        <w:t>Code Enforcement Officer                       Albert Gasparini</w:t>
      </w:r>
    </w:p>
    <w:p w:rsidR="00B8294F" w:rsidRDefault="00B8294F" w:rsidP="00B8294F">
      <w:pPr>
        <w:spacing w:after="120"/>
      </w:pPr>
      <w:r>
        <w:t>Dog Damage Control                               Albert Gasparini</w:t>
      </w:r>
    </w:p>
    <w:p w:rsidR="00B8294F" w:rsidRDefault="00B8294F" w:rsidP="00B8294F">
      <w:pPr>
        <w:spacing w:after="120"/>
      </w:pPr>
      <w:r>
        <w:t>Consolidated Health Secretary                 Albert Gasparini</w:t>
      </w:r>
    </w:p>
    <w:p w:rsidR="00B8294F" w:rsidRDefault="00B8294F" w:rsidP="00B8294F">
      <w:pPr>
        <w:spacing w:after="120"/>
      </w:pPr>
      <w:r>
        <w:t>Consolidated Health Member                  Peter Alberti (Mayor)</w:t>
      </w:r>
    </w:p>
    <w:p w:rsidR="00B8294F" w:rsidRDefault="00B8294F" w:rsidP="00B8294F">
      <w:pPr>
        <w:spacing w:after="120"/>
      </w:pPr>
      <w:r>
        <w:t>Consolidated Health Chairman                Robert F. Butler, Jr. (Supervisor)</w:t>
      </w:r>
    </w:p>
    <w:p w:rsidR="00B8294F" w:rsidRDefault="00B8294F" w:rsidP="00B8294F">
      <w:pPr>
        <w:spacing w:after="120"/>
      </w:pPr>
      <w:r>
        <w:t>Consolidated Health Officer                     Dr. Stephen G. Hassett</w:t>
      </w:r>
    </w:p>
    <w:p w:rsidR="00B8294F" w:rsidRDefault="00B8294F" w:rsidP="00B8294F">
      <w:pPr>
        <w:spacing w:after="120"/>
      </w:pPr>
      <w:r>
        <w:t>Senior Court Clerk                                   Marcia R. Puorro</w:t>
      </w:r>
    </w:p>
    <w:p w:rsidR="00B8294F" w:rsidRDefault="00B8294F" w:rsidP="00B8294F">
      <w:pPr>
        <w:spacing w:after="120"/>
      </w:pPr>
      <w:r>
        <w:t>Court Clerk                                              Vincenzina R. Carl</w:t>
      </w:r>
    </w:p>
    <w:p w:rsidR="00B8294F" w:rsidRDefault="00B8294F" w:rsidP="00B8294F">
      <w:pPr>
        <w:spacing w:after="120"/>
      </w:pPr>
      <w:r>
        <w:t>Historian                                                   Lynn J. Brunner</w:t>
      </w:r>
    </w:p>
    <w:p w:rsidR="00B8294F" w:rsidRDefault="00B8294F" w:rsidP="00B8294F">
      <w:pPr>
        <w:spacing w:after="120"/>
      </w:pPr>
      <w:r>
        <w:t>Dog Control Officer                                 Sherry Vieta</w:t>
      </w:r>
    </w:p>
    <w:p w:rsidR="00B8294F" w:rsidRDefault="00B8294F" w:rsidP="00B8294F">
      <w:pPr>
        <w:spacing w:after="120"/>
      </w:pPr>
      <w:r>
        <w:t>Assessor                                                    Carol J. McBride</w:t>
      </w:r>
    </w:p>
    <w:p w:rsidR="00B8294F" w:rsidRDefault="00B8294F" w:rsidP="00291614">
      <w:pPr>
        <w:spacing w:after="0"/>
      </w:pPr>
      <w:r>
        <w:t>This motion was carried:</w:t>
      </w:r>
      <w:r w:rsidRPr="00B8294F">
        <w:t xml:space="preserve"> </w:t>
      </w:r>
      <w:r>
        <w:t xml:space="preserve">Ayes-5 (Butler; Brandow; Ragaini; Paluch; Surrano) Noes-0 Absent-0 Abstentions-0         </w:t>
      </w:r>
    </w:p>
    <w:p w:rsidR="00B8294F" w:rsidRDefault="00B8294F" w:rsidP="00291614">
      <w:pPr>
        <w:spacing w:after="0"/>
      </w:pPr>
    </w:p>
    <w:p w:rsidR="00084FFF" w:rsidRDefault="00B8294F" w:rsidP="00291614">
      <w:pPr>
        <w:spacing w:after="0"/>
      </w:pPr>
      <w:r w:rsidRPr="00084FFF">
        <w:rPr>
          <w:b/>
          <w:u w:val="single"/>
        </w:rPr>
        <w:t>Councilman Anthony Paluch</w:t>
      </w:r>
      <w:r>
        <w:t xml:space="preserve"> made a motion seconded by Supervisor Robert F. Butler, Jr. to </w:t>
      </w:r>
      <w:r w:rsidRPr="00084FFF">
        <w:rPr>
          <w:i/>
        </w:rPr>
        <w:t>appoint Hal Brodie as Chairman to the Planning Board for a term of one year</w:t>
      </w:r>
      <w:r>
        <w:t>. Ayes-</w:t>
      </w:r>
      <w:r w:rsidR="00084FFF">
        <w:t>3</w:t>
      </w:r>
      <w:r>
        <w:t xml:space="preserve"> </w:t>
      </w:r>
      <w:r w:rsidR="00084FFF">
        <w:t xml:space="preserve">(Butler; Ragaini; Paluch) Noes-2 (Brandow; Surrano) </w:t>
      </w:r>
      <w:r>
        <w:t xml:space="preserve">Absent-0 Abstentions-0  </w:t>
      </w:r>
    </w:p>
    <w:p w:rsidR="00084FFF" w:rsidRDefault="00084FFF" w:rsidP="00291614">
      <w:pPr>
        <w:spacing w:after="0"/>
      </w:pPr>
    </w:p>
    <w:p w:rsidR="00B8294F" w:rsidRDefault="00084FFF" w:rsidP="00291614">
      <w:pPr>
        <w:spacing w:after="0"/>
      </w:pPr>
      <w:r w:rsidRPr="00084FFF">
        <w:rPr>
          <w:b/>
          <w:u w:val="single"/>
        </w:rPr>
        <w:t>Councilman Michael Ragaini</w:t>
      </w:r>
      <w:r>
        <w:t xml:space="preserve"> made a motion seconded by Councilwoman Mary H. Brandow to </w:t>
      </w:r>
      <w:r w:rsidRPr="00084FFF">
        <w:rPr>
          <w:i/>
        </w:rPr>
        <w:t>appoint Colleen D. Van Zandt as Chairman of the Zoning Board of Appeals for a term of one year.</w:t>
      </w:r>
      <w:r w:rsidRPr="00084FFF">
        <w:t xml:space="preserve"> </w:t>
      </w:r>
      <w:r>
        <w:t xml:space="preserve">Ayes-5 (Butler; Brandow; Ragaini; Paluch; Surrano) Noes-0 Absent-0 Abstentions-0         </w:t>
      </w:r>
      <w:r w:rsidR="00B8294F">
        <w:t xml:space="preserve">       </w:t>
      </w:r>
    </w:p>
    <w:p w:rsidR="000F27EC" w:rsidRDefault="000F27EC" w:rsidP="00291614">
      <w:pPr>
        <w:spacing w:after="0"/>
      </w:pPr>
    </w:p>
    <w:p w:rsidR="00084FFF" w:rsidRDefault="00291614" w:rsidP="00CC0285">
      <w:pPr>
        <w:spacing w:after="0"/>
      </w:pPr>
      <w:r>
        <w:t xml:space="preserve"> </w:t>
      </w:r>
      <w:r w:rsidR="00084FFF" w:rsidRPr="00084FFF">
        <w:rPr>
          <w:b/>
          <w:u w:val="single"/>
        </w:rPr>
        <w:t>Councilman Richard M. Surrano, Jr.</w:t>
      </w:r>
      <w:r w:rsidR="00084FFF">
        <w:t xml:space="preserve"> made a motion seconded by Councilman Michael Ragaini </w:t>
      </w:r>
      <w:r w:rsidR="00084FFF" w:rsidRPr="00084FFF">
        <w:rPr>
          <w:i/>
        </w:rPr>
        <w:t>to appoint Margaret Snyder as Secretary to the Planning Board and the Zoning Board of Appeals for a term of one year each</w:t>
      </w:r>
      <w:r w:rsidR="00084FFF">
        <w:t xml:space="preserve">. Ayes-5 (Butler; Brandow; Ragaini; Paluch; Surrano) Noes-0 Absent-0 Abstentions-0     </w:t>
      </w:r>
    </w:p>
    <w:p w:rsidR="00084FFF" w:rsidRDefault="00084FFF" w:rsidP="00CC0285">
      <w:pPr>
        <w:spacing w:after="0"/>
      </w:pPr>
    </w:p>
    <w:p w:rsidR="00084FFF" w:rsidRPr="005A2597" w:rsidRDefault="00084FFF" w:rsidP="00CC0285">
      <w:pPr>
        <w:spacing w:after="0"/>
      </w:pPr>
      <w:r w:rsidRPr="00084FFF">
        <w:rPr>
          <w:b/>
          <w:u w:val="single"/>
        </w:rPr>
        <w:t>Councilwoman Mary H. Brandow</w:t>
      </w:r>
      <w:r>
        <w:t xml:space="preserve"> made a motion seconded by Councilman Richard M. Surrano, Jr. </w:t>
      </w:r>
      <w:r w:rsidRPr="005A2597">
        <w:rPr>
          <w:i/>
        </w:rPr>
        <w:t>to appoint Barbara Trembacz as Alternate to the Planning Board for a term of one year.</w:t>
      </w:r>
      <w:r w:rsidR="005A2597">
        <w:rPr>
          <w:i/>
        </w:rPr>
        <w:t xml:space="preserve"> </w:t>
      </w:r>
      <w:r w:rsidR="005A2597">
        <w:t xml:space="preserve">Ayes-5 (Butler; Brandow; Ragaini; Paluch; Surrano) Noes-0 Absent-0 Abstentions-0         </w:t>
      </w:r>
    </w:p>
    <w:p w:rsidR="00291614" w:rsidRDefault="00D02830" w:rsidP="00CC0285">
      <w:pPr>
        <w:spacing w:after="0"/>
      </w:pPr>
      <w:r w:rsidRPr="0012538D">
        <w:rPr>
          <w:b/>
          <w:u w:val="single"/>
        </w:rPr>
        <w:lastRenderedPageBreak/>
        <w:t>Athens Community Foundation</w:t>
      </w:r>
      <w:r>
        <w:t>:</w:t>
      </w:r>
    </w:p>
    <w:p w:rsidR="00D02830" w:rsidRDefault="00D02830" w:rsidP="00CC0285">
      <w:pPr>
        <w:spacing w:after="0"/>
      </w:pPr>
      <w:r>
        <w:t>A new person is being sought to serve for two years as trustee in place of Gene Hatton.</w:t>
      </w:r>
    </w:p>
    <w:p w:rsidR="00D02830" w:rsidRDefault="00D02830" w:rsidP="00CC0285">
      <w:pPr>
        <w:spacing w:after="0"/>
      </w:pPr>
      <w:r>
        <w:t>Hank Trip is the “Plant” Trustee.</w:t>
      </w:r>
    </w:p>
    <w:p w:rsidR="00D02830" w:rsidRDefault="00D02830" w:rsidP="00CC0285">
      <w:pPr>
        <w:spacing w:after="0"/>
      </w:pPr>
    </w:p>
    <w:p w:rsidR="00D02830" w:rsidRDefault="00D02830" w:rsidP="00CC0285">
      <w:pPr>
        <w:spacing w:after="0"/>
      </w:pPr>
      <w:r>
        <w:t>Supervisor Butler appointed Councilman Richard M. Surrano, Jr. as a member of the Community Foundation for a term of one year.</w:t>
      </w:r>
    </w:p>
    <w:p w:rsidR="00D31E65" w:rsidRDefault="00D31E65" w:rsidP="00CC0285">
      <w:pPr>
        <w:spacing w:after="0"/>
      </w:pPr>
    </w:p>
    <w:p w:rsidR="00D31E65" w:rsidRPr="009B1040" w:rsidRDefault="00D31E65" w:rsidP="00CC0285">
      <w:pPr>
        <w:spacing w:after="0"/>
        <w:rPr>
          <w:b/>
        </w:rPr>
      </w:pPr>
      <w:r w:rsidRPr="009B1040">
        <w:rPr>
          <w:b/>
          <w:u w:val="single"/>
        </w:rPr>
        <w:t>Committees appointed by Supervisor Robert F. Butler, Jr</w:t>
      </w:r>
      <w:r w:rsidR="009B1040" w:rsidRPr="009B1040">
        <w:rPr>
          <w:b/>
        </w:rPr>
        <w:t>.:</w:t>
      </w:r>
    </w:p>
    <w:p w:rsidR="00D31E65" w:rsidRDefault="00D31E65" w:rsidP="00CC0285">
      <w:pPr>
        <w:spacing w:after="0"/>
      </w:pPr>
      <w:r>
        <w:t xml:space="preserve">Joint Landfill –    </w:t>
      </w:r>
      <w:r w:rsidR="00D812D7">
        <w:t xml:space="preserve">                </w:t>
      </w:r>
      <w:r>
        <w:t>Councilman Paluch &amp; Councilwoman Brandow</w:t>
      </w:r>
    </w:p>
    <w:p w:rsidR="00D31E65" w:rsidRDefault="00D31E65" w:rsidP="00CC0285">
      <w:pPr>
        <w:spacing w:after="0"/>
      </w:pPr>
      <w:r>
        <w:t xml:space="preserve">Village &amp; Town- </w:t>
      </w:r>
      <w:r w:rsidR="00D812D7">
        <w:t xml:space="preserve">                 Supervisor Butler &amp; Councilman Surrano</w:t>
      </w:r>
    </w:p>
    <w:p w:rsidR="00D812D7" w:rsidRDefault="00D812D7" w:rsidP="00CC0285">
      <w:pPr>
        <w:spacing w:after="0"/>
      </w:pPr>
      <w:r>
        <w:t>Special Projects-                  Councilman Surrano &amp; Councilman Ragaini</w:t>
      </w:r>
    </w:p>
    <w:p w:rsidR="00D812D7" w:rsidRDefault="00D812D7" w:rsidP="00CC0285">
      <w:pPr>
        <w:spacing w:after="0"/>
      </w:pPr>
      <w:r>
        <w:t>EMS/ALS Ambulance-        Phyllis Dinkelacker</w:t>
      </w:r>
    </w:p>
    <w:p w:rsidR="00D812D7" w:rsidRDefault="00D812D7" w:rsidP="00CC0285">
      <w:pPr>
        <w:spacing w:after="0"/>
      </w:pPr>
      <w:r>
        <w:t>Reserves-                              Councilwoman Brandow &amp; Bookkeeper Strenka</w:t>
      </w:r>
    </w:p>
    <w:p w:rsidR="00D812D7" w:rsidRDefault="00D812D7" w:rsidP="00CC0285">
      <w:pPr>
        <w:spacing w:after="0"/>
      </w:pPr>
      <w:r>
        <w:t>Insurance-                             Supervisor Butler &amp; Bookkeeper Strenka</w:t>
      </w:r>
    </w:p>
    <w:p w:rsidR="00D812D7" w:rsidRDefault="00D812D7" w:rsidP="00CC0285">
      <w:pPr>
        <w:spacing w:after="0"/>
      </w:pPr>
      <w:r>
        <w:t>Medical insurance-               Supervisor Butler &amp; Bookkeeper Strenka</w:t>
      </w:r>
    </w:p>
    <w:p w:rsidR="00D812D7" w:rsidRDefault="00D812D7" w:rsidP="00CC0285">
      <w:pPr>
        <w:spacing w:after="0"/>
      </w:pPr>
      <w:r>
        <w:t>Planning –                             Councilman Paluch &amp; Councilman Surrano</w:t>
      </w:r>
    </w:p>
    <w:p w:rsidR="00D812D7" w:rsidRDefault="00D812D7" w:rsidP="00CC0285">
      <w:pPr>
        <w:spacing w:after="0"/>
      </w:pPr>
      <w:r>
        <w:t>Zoning-                                  Councilman Paluch &amp; Councilman Surrano</w:t>
      </w:r>
    </w:p>
    <w:p w:rsidR="00D812D7" w:rsidRDefault="00D812D7" w:rsidP="00CC0285">
      <w:pPr>
        <w:spacing w:after="0"/>
      </w:pPr>
      <w:r>
        <w:t>Employee Handbook-            Supervisor Butler &amp; Bookkeeper Strenka</w:t>
      </w:r>
    </w:p>
    <w:p w:rsidR="00D812D7" w:rsidRDefault="00D812D7" w:rsidP="00CC0285">
      <w:pPr>
        <w:spacing w:after="0"/>
      </w:pPr>
      <w:r>
        <w:t xml:space="preserve">Employee Committee            </w:t>
      </w:r>
      <w:r w:rsidR="009B1040">
        <w:t>Councilwoman Brandow &amp; Councilman Ragaini</w:t>
      </w:r>
    </w:p>
    <w:p w:rsidR="009B1040" w:rsidRDefault="009B1040" w:rsidP="00CC0285">
      <w:pPr>
        <w:spacing w:after="0"/>
      </w:pPr>
      <w:r>
        <w:t>Highway Committee              Supervisor Butler &amp;Councilman Ragaini</w:t>
      </w:r>
    </w:p>
    <w:p w:rsidR="009B1040" w:rsidRDefault="009B1040" w:rsidP="00CC0285">
      <w:pPr>
        <w:spacing w:after="0"/>
      </w:pPr>
      <w:r>
        <w:t>Building Committee               Councilman Ragaini &amp; Councilman Surrano</w:t>
      </w:r>
    </w:p>
    <w:p w:rsidR="009B1040" w:rsidRDefault="009B1040" w:rsidP="00CC0285">
      <w:pPr>
        <w:spacing w:after="0"/>
      </w:pPr>
      <w:r>
        <w:t>Code Enforcement                  Councilman Ragaini</w:t>
      </w:r>
    </w:p>
    <w:p w:rsidR="009B1040" w:rsidRDefault="009B1040" w:rsidP="00CC0285">
      <w:pPr>
        <w:spacing w:after="0"/>
      </w:pPr>
      <w:r>
        <w:t>Assessor                                 Councilwoman Brandow</w:t>
      </w:r>
    </w:p>
    <w:p w:rsidR="009B1040" w:rsidRDefault="009B1040" w:rsidP="00CC0285">
      <w:pPr>
        <w:spacing w:after="0"/>
      </w:pPr>
      <w:r>
        <w:t>Court                                       Councilman Paluch</w:t>
      </w:r>
    </w:p>
    <w:p w:rsidR="009B1040" w:rsidRDefault="009B1040" w:rsidP="00CC0285">
      <w:pPr>
        <w:spacing w:after="0"/>
      </w:pPr>
      <w:r>
        <w:t>Fire Contracts                         Supervisor Butler &amp; Bookkeeper Strenka</w:t>
      </w:r>
    </w:p>
    <w:p w:rsidR="00D812D7" w:rsidRDefault="009B1040" w:rsidP="00CC0285">
      <w:pPr>
        <w:spacing w:after="0"/>
      </w:pPr>
      <w:r>
        <w:t>##########################################################</w:t>
      </w:r>
    </w:p>
    <w:p w:rsidR="00D02830" w:rsidRDefault="00D02830" w:rsidP="00CC0285">
      <w:pPr>
        <w:spacing w:after="0"/>
      </w:pPr>
      <w:r>
        <w:t>With regard to the Family Medical Leave Act, the Board decided not to opt in.</w:t>
      </w:r>
    </w:p>
    <w:p w:rsidR="00D02830" w:rsidRDefault="00D02830" w:rsidP="00CC0285">
      <w:pPr>
        <w:spacing w:after="0"/>
      </w:pPr>
    </w:p>
    <w:p w:rsidR="00D02830" w:rsidRDefault="00D02830" w:rsidP="00CC0285">
      <w:pPr>
        <w:spacing w:after="0"/>
      </w:pPr>
      <w:r>
        <w:t>MVP Health insurance has increased 2.3 %.  It takes effect in March.</w:t>
      </w:r>
    </w:p>
    <w:p w:rsidR="00D02830" w:rsidRDefault="00D02830" w:rsidP="00CC0285">
      <w:pPr>
        <w:spacing w:after="0"/>
      </w:pPr>
    </w:p>
    <w:p w:rsidR="00D02830" w:rsidRDefault="00D02830" w:rsidP="00CC0285">
      <w:pPr>
        <w:spacing w:after="0"/>
      </w:pPr>
      <w:r>
        <w:t>Discussion followed:</w:t>
      </w:r>
    </w:p>
    <w:p w:rsidR="00D02830" w:rsidRDefault="009B1040" w:rsidP="00CC0285">
      <w:pPr>
        <w:spacing w:after="0"/>
      </w:pPr>
      <w:r w:rsidRPr="0012538D">
        <w:rPr>
          <w:b/>
        </w:rPr>
        <w:t>Zoning</w:t>
      </w:r>
      <w:r>
        <w:t xml:space="preserve">: Board needs to review it to see if it needs to be updated.  </w:t>
      </w:r>
      <w:r w:rsidR="00D02830">
        <w:t>A couple of areas need to be done very soon.</w:t>
      </w:r>
    </w:p>
    <w:p w:rsidR="00D02830" w:rsidRDefault="00D02830" w:rsidP="00CC0285">
      <w:pPr>
        <w:spacing w:after="0"/>
      </w:pPr>
    </w:p>
    <w:p w:rsidR="00D31E65" w:rsidRDefault="00D31E65" w:rsidP="00CC0285">
      <w:pPr>
        <w:spacing w:after="0"/>
      </w:pPr>
      <w:r>
        <w:t>The Garage is 95% weatherproofed.</w:t>
      </w:r>
    </w:p>
    <w:p w:rsidR="00D31E65" w:rsidRDefault="00D31E65" w:rsidP="00CC0285">
      <w:pPr>
        <w:spacing w:after="0"/>
      </w:pPr>
      <w:r>
        <w:t>After a conversation with Highway Superintendent Farrell it was decided not to epoxy the garage floor.</w:t>
      </w:r>
    </w:p>
    <w:p w:rsidR="00D31E65" w:rsidRDefault="00D31E65" w:rsidP="00CC0285">
      <w:pPr>
        <w:spacing w:after="0"/>
      </w:pPr>
    </w:p>
    <w:p w:rsidR="00D31E65" w:rsidRDefault="00D31E65" w:rsidP="00CC0285">
      <w:pPr>
        <w:spacing w:after="0"/>
      </w:pPr>
      <w:r w:rsidRPr="009B1040">
        <w:rPr>
          <w:u w:val="single"/>
        </w:rPr>
        <w:t>Supervisor Butler</w:t>
      </w:r>
      <w:r>
        <w:t xml:space="preserve"> reported that he had talked with Briggs &amp; Patterson about the Community Center being remodeled and /o</w:t>
      </w:r>
      <w:r w:rsidR="009B1040">
        <w:t>r re</w:t>
      </w:r>
      <w:r>
        <w:t>furbished.  They have already been to the building taking measurements etc.</w:t>
      </w:r>
    </w:p>
    <w:p w:rsidR="00D31E65" w:rsidRDefault="00D31E65" w:rsidP="00CC0285">
      <w:pPr>
        <w:spacing w:after="0"/>
      </w:pPr>
    </w:p>
    <w:p w:rsidR="00D31E65" w:rsidRDefault="00D31E65" w:rsidP="00CC0285">
      <w:pPr>
        <w:spacing w:after="0"/>
      </w:pPr>
      <w:r>
        <w:t xml:space="preserve">As there was no further business to come before the meeting, </w:t>
      </w:r>
      <w:r w:rsidRPr="00D31E65">
        <w:rPr>
          <w:b/>
          <w:u w:val="single"/>
        </w:rPr>
        <w:t>a motion to adjourn</w:t>
      </w:r>
      <w:r>
        <w:t xml:space="preserve"> was made by Councilman Anthony Paluch seconded by Councilman Richard M. Surrano, </w:t>
      </w:r>
      <w:r w:rsidR="009B1040">
        <w:t xml:space="preserve">Jr. </w:t>
      </w:r>
      <w:r>
        <w:t xml:space="preserve">Ayes-5 (Butler; Brandow; Ragaini; Paluch; Surrano) Noes-0 Absent-0 Abstentions-0        </w:t>
      </w:r>
    </w:p>
    <w:p w:rsidR="00D31E65" w:rsidRDefault="00D31E65" w:rsidP="00CC0285">
      <w:pPr>
        <w:spacing w:after="0"/>
      </w:pPr>
    </w:p>
    <w:p w:rsidR="00D31E65" w:rsidRDefault="00D31E65" w:rsidP="00CC0285">
      <w:pPr>
        <w:spacing w:after="0"/>
      </w:pPr>
      <w:r>
        <w:t>Meeting was adjourned at 7:55 p.m.</w:t>
      </w:r>
    </w:p>
    <w:p w:rsidR="00D31E65" w:rsidRDefault="00D31E65" w:rsidP="00CC0285">
      <w:pPr>
        <w:spacing w:after="0"/>
      </w:pPr>
    </w:p>
    <w:p w:rsidR="00D31E65" w:rsidRDefault="00D31E65" w:rsidP="00CC0285">
      <w:pPr>
        <w:spacing w:after="0"/>
      </w:pPr>
    </w:p>
    <w:p w:rsidR="00D02830" w:rsidRPr="00BD3893" w:rsidRDefault="00D02830" w:rsidP="00CC0285">
      <w:pPr>
        <w:spacing w:after="0"/>
      </w:pPr>
    </w:p>
    <w:sectPr w:rsidR="00D02830" w:rsidRPr="00BD3893" w:rsidSect="00FD5CE4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85" w:rsidRDefault="00CC0285" w:rsidP="00CC0285">
      <w:pPr>
        <w:spacing w:after="0" w:line="240" w:lineRule="auto"/>
      </w:pPr>
      <w:r>
        <w:separator/>
      </w:r>
    </w:p>
  </w:endnote>
  <w:endnote w:type="continuationSeparator" w:id="0">
    <w:p w:rsidR="00CC0285" w:rsidRDefault="00CC0285" w:rsidP="00C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85" w:rsidRDefault="00CC0285" w:rsidP="00CC0285">
      <w:pPr>
        <w:spacing w:after="0" w:line="240" w:lineRule="auto"/>
      </w:pPr>
      <w:r>
        <w:separator/>
      </w:r>
    </w:p>
  </w:footnote>
  <w:footnote w:type="continuationSeparator" w:id="0">
    <w:p w:rsidR="00CC0285" w:rsidRDefault="00CC0285" w:rsidP="00CC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85" w:rsidRDefault="00CC0285" w:rsidP="00CC0285">
    <w:pPr>
      <w:pStyle w:val="Header"/>
      <w:jc w:val="center"/>
    </w:pPr>
    <w:r>
      <w:t>ORGANIZATIONAL MEETING – ATHENS TOWN BOARD – January 2, 2018</w:t>
    </w:r>
  </w:p>
  <w:p w:rsidR="00CC0285" w:rsidRDefault="00CC0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1"/>
    <w:rsid w:val="00072AA2"/>
    <w:rsid w:val="00084FFF"/>
    <w:rsid w:val="000F27EC"/>
    <w:rsid w:val="0012538D"/>
    <w:rsid w:val="00145069"/>
    <w:rsid w:val="001457B6"/>
    <w:rsid w:val="00192879"/>
    <w:rsid w:val="0027172E"/>
    <w:rsid w:val="00281178"/>
    <w:rsid w:val="00282A2B"/>
    <w:rsid w:val="00291614"/>
    <w:rsid w:val="00301CFF"/>
    <w:rsid w:val="00327B7B"/>
    <w:rsid w:val="003666D2"/>
    <w:rsid w:val="00535397"/>
    <w:rsid w:val="0056722F"/>
    <w:rsid w:val="00576566"/>
    <w:rsid w:val="00583FC9"/>
    <w:rsid w:val="005A2597"/>
    <w:rsid w:val="00602BF5"/>
    <w:rsid w:val="006142E0"/>
    <w:rsid w:val="006563B9"/>
    <w:rsid w:val="0069583C"/>
    <w:rsid w:val="00697DEB"/>
    <w:rsid w:val="007A49F4"/>
    <w:rsid w:val="007B3E75"/>
    <w:rsid w:val="008F25E0"/>
    <w:rsid w:val="008F7684"/>
    <w:rsid w:val="00930066"/>
    <w:rsid w:val="00934BBE"/>
    <w:rsid w:val="009B1040"/>
    <w:rsid w:val="00AA1030"/>
    <w:rsid w:val="00B64216"/>
    <w:rsid w:val="00B8294F"/>
    <w:rsid w:val="00BB36EA"/>
    <w:rsid w:val="00BD3893"/>
    <w:rsid w:val="00BF0CD3"/>
    <w:rsid w:val="00BF4395"/>
    <w:rsid w:val="00BF6381"/>
    <w:rsid w:val="00CC0285"/>
    <w:rsid w:val="00D02830"/>
    <w:rsid w:val="00D31E65"/>
    <w:rsid w:val="00D812D7"/>
    <w:rsid w:val="00E451AA"/>
    <w:rsid w:val="00E55A47"/>
    <w:rsid w:val="00E64631"/>
    <w:rsid w:val="00F04679"/>
    <w:rsid w:val="00FD5CE4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85"/>
  </w:style>
  <w:style w:type="paragraph" w:styleId="Footer">
    <w:name w:val="footer"/>
    <w:basedOn w:val="Normal"/>
    <w:link w:val="FooterChar"/>
    <w:uiPriority w:val="99"/>
    <w:unhideWhenUsed/>
    <w:rsid w:val="00CC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85"/>
  </w:style>
  <w:style w:type="paragraph" w:styleId="BalloonText">
    <w:name w:val="Balloon Text"/>
    <w:basedOn w:val="Normal"/>
    <w:link w:val="BalloonTextChar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5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71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85"/>
  </w:style>
  <w:style w:type="paragraph" w:styleId="Footer">
    <w:name w:val="footer"/>
    <w:basedOn w:val="Normal"/>
    <w:link w:val="FooterChar"/>
    <w:uiPriority w:val="99"/>
    <w:unhideWhenUsed/>
    <w:rsid w:val="00CC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85"/>
  </w:style>
  <w:style w:type="paragraph" w:styleId="BalloonText">
    <w:name w:val="Balloon Text"/>
    <w:basedOn w:val="Normal"/>
    <w:link w:val="BalloonTextChar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5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71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D2D4-0B68-4630-8348-F188C58B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Gail Stacey</cp:lastModifiedBy>
  <cp:revision>2</cp:revision>
  <cp:lastPrinted>2018-08-22T13:49:00Z</cp:lastPrinted>
  <dcterms:created xsi:type="dcterms:W3CDTF">2018-08-22T14:07:00Z</dcterms:created>
  <dcterms:modified xsi:type="dcterms:W3CDTF">2018-08-22T14:07:00Z</dcterms:modified>
</cp:coreProperties>
</file>